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7E2E" w14:textId="77777777" w:rsidR="002F73FE" w:rsidRDefault="002F73FE" w:rsidP="002F73FE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bookmarkStart w:id="0" w:name="_Hlk192836887"/>
    </w:p>
    <w:p w14:paraId="4405631C" w14:textId="77777777" w:rsidR="005427A8" w:rsidRDefault="005427A8" w:rsidP="002F73FE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</w:p>
    <w:p w14:paraId="35DD42FB" w14:textId="77777777" w:rsidR="005427A8" w:rsidRDefault="005427A8" w:rsidP="005427A8">
      <w:pPr>
        <w:spacing w:after="0"/>
        <w:ind w:left="7200" w:firstLine="720"/>
        <w:rPr>
          <w:rFonts w:ascii="Aptos" w:hAnsi="Aptos" w:cs="Arial"/>
          <w:b/>
          <w:color w:val="284E6E"/>
          <w:sz w:val="20"/>
          <w:szCs w:val="20"/>
        </w:rPr>
      </w:pPr>
    </w:p>
    <w:p w14:paraId="045F67E3" w14:textId="77777777" w:rsidR="005427A8" w:rsidRPr="002F0838" w:rsidRDefault="005427A8" w:rsidP="005427A8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Name: ___________________</w:t>
      </w:r>
      <w:r>
        <w:rPr>
          <w:rFonts w:ascii="Aptos" w:hAnsi="Aptos" w:cs="Arial"/>
          <w:b/>
          <w:bCs/>
          <w:color w:val="284E6E"/>
          <w:sz w:val="32"/>
          <w:szCs w:val="32"/>
        </w:rPr>
        <w:t>_</w:t>
      </w: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__________________</w:t>
      </w:r>
    </w:p>
    <w:p w14:paraId="5B2114A1" w14:textId="77777777" w:rsidR="005427A8" w:rsidRPr="002F0838" w:rsidRDefault="005427A8" w:rsidP="005427A8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Date of birth: _____________   NHI: ____________</w:t>
      </w:r>
    </w:p>
    <w:p w14:paraId="1F2141ED" w14:textId="77777777" w:rsidR="005427A8" w:rsidRPr="000A4AA3" w:rsidRDefault="005427A8" w:rsidP="005427A8">
      <w:pPr>
        <w:spacing w:after="0"/>
        <w:rPr>
          <w:rFonts w:ascii="Aptos" w:hAnsi="Aptos" w:cs="Arial"/>
          <w:color w:val="284E6E"/>
          <w:sz w:val="32"/>
          <w:szCs w:val="32"/>
        </w:rPr>
      </w:pPr>
    </w:p>
    <w:p w14:paraId="36604194" w14:textId="77777777" w:rsidR="00311494" w:rsidRPr="005427A8" w:rsidRDefault="00311494" w:rsidP="00311494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sdt>
        <w:sdtPr>
          <w:rPr>
            <w:rFonts w:ascii="Aptos" w:hAnsi="Aptos" w:cs="Arial"/>
            <w:b/>
            <w:bCs/>
            <w:color w:val="284E6E"/>
            <w:sz w:val="32"/>
            <w:szCs w:val="32"/>
          </w:rPr>
          <w:alias w:val="Bolus insulin"/>
          <w:tag w:val="Bolus insulin"/>
          <w:id w:val="1465618784"/>
          <w:placeholder>
            <w:docPart w:val="D11684D481F24C8C84127497A2D4DBAF"/>
          </w:placeholder>
          <w:comboBox>
            <w:listItem w:value="Choose an item."/>
            <w:listItem w:displayText="Apidra" w:value="Apidra"/>
            <w:listItem w:displayText="Humalog" w:value="Humalog"/>
            <w:listItem w:displayText="Novorapid" w:value="Novorapid"/>
          </w:comboBox>
        </w:sdtPr>
        <w:sdtContent>
          <w:r w:rsidRPr="005427A8">
            <w:rPr>
              <w:rFonts w:ascii="Aptos" w:hAnsi="Aptos" w:cs="Arial"/>
              <w:b/>
              <w:bCs/>
              <w:color w:val="284E6E"/>
              <w:sz w:val="32"/>
              <w:szCs w:val="32"/>
            </w:rPr>
            <w:t>[Insulin name]</w:t>
          </w:r>
        </w:sdtContent>
      </w:sdt>
      <w:r w:rsidRPr="005427A8">
        <w:rPr>
          <w:rFonts w:ascii="Aptos" w:hAnsi="Aptos" w:cs="Arial"/>
          <w:b/>
          <w:bCs/>
          <w:color w:val="284E6E"/>
          <w:sz w:val="32"/>
          <w:szCs w:val="32"/>
        </w:rPr>
        <w:t xml:space="preserve"> doses are based on the amount of food you eat at mealtimes. When adjusting the dose, work on one meal at a time</w:t>
      </w:r>
    </w:p>
    <w:p w14:paraId="25C08E5A" w14:textId="77777777" w:rsidR="00311494" w:rsidRPr="00D66DB2" w:rsidRDefault="00311494" w:rsidP="00311494">
      <w:pPr>
        <w:spacing w:after="0"/>
        <w:jc w:val="center"/>
        <w:rPr>
          <w:rFonts w:ascii="Aptos" w:hAnsi="Aptos" w:cs="Arial"/>
          <w:bCs/>
          <w:color w:val="284E6E"/>
          <w:sz w:val="48"/>
          <w:szCs w:val="32"/>
        </w:rPr>
      </w:pPr>
      <w:r w:rsidRPr="00D66DB2">
        <w:rPr>
          <w:rFonts w:ascii="Aptos" w:hAnsi="Aptos" w:cs="Arial"/>
          <w:bCs/>
          <w:color w:val="284E6E"/>
          <w:sz w:val="28"/>
          <w:szCs w:val="28"/>
        </w:rPr>
        <w:t>* Glucose = blood sugar</w:t>
      </w:r>
    </w:p>
    <w:p w14:paraId="723177F2" w14:textId="77777777" w:rsidR="00311494" w:rsidRDefault="00311494" w:rsidP="005427A8">
      <w:pPr>
        <w:spacing w:after="0"/>
        <w:rPr>
          <w:rFonts w:ascii="Aptos" w:hAnsi="Aptos" w:cs="Arial"/>
          <w:b/>
          <w:bCs/>
          <w:color w:val="284E6E"/>
          <w:sz w:val="28"/>
          <w:szCs w:val="28"/>
        </w:rPr>
      </w:pPr>
    </w:p>
    <w:p w14:paraId="59EAE7FB" w14:textId="70D9E4F5" w:rsidR="005427A8" w:rsidRPr="00B80BC0" w:rsidRDefault="005427A8" w:rsidP="005427A8">
      <w:pPr>
        <w:spacing w:after="0"/>
        <w:rPr>
          <w:rFonts w:ascii="Aptos" w:hAnsi="Aptos" w:cs="Arial"/>
          <w:color w:val="284E6E"/>
          <w:sz w:val="28"/>
          <w:szCs w:val="28"/>
        </w:rPr>
      </w:pPr>
      <w:r w:rsidRPr="00B80BC0">
        <w:rPr>
          <w:rFonts w:ascii="Aptos" w:hAnsi="Aptos" w:cs="Arial"/>
          <w:b/>
          <w:bCs/>
          <w:color w:val="284E6E"/>
          <w:sz w:val="28"/>
          <w:szCs w:val="28"/>
        </w:rPr>
        <w:t>Insulin name</w:t>
      </w:r>
      <w:r w:rsidRPr="00B80BC0">
        <w:rPr>
          <w:rFonts w:ascii="Aptos" w:hAnsi="Aptos" w:cs="Arial"/>
          <w:color w:val="284E6E"/>
          <w:sz w:val="28"/>
          <w:szCs w:val="28"/>
        </w:rPr>
        <w:t xml:space="preserve"> </w:t>
      </w:r>
      <w:sdt>
        <w:sdtPr>
          <w:rPr>
            <w:rFonts w:ascii="Aptos" w:hAnsi="Aptos" w:cs="Arial"/>
            <w:b/>
            <w:bCs/>
            <w:color w:val="284E6E"/>
            <w:sz w:val="28"/>
            <w:szCs w:val="28"/>
          </w:rPr>
          <w:alias w:val="Bolus insulin"/>
          <w:tag w:val="Bolus insulin"/>
          <w:id w:val="-1986159649"/>
          <w:placeholder>
            <w:docPart w:val="D321F6F0985F4AAB8FE12E5EBBFC4FB5"/>
          </w:placeholder>
          <w:comboBox>
            <w:listItem w:value="Choose an item."/>
            <w:listItem w:displayText="Apidra" w:value="Apidra"/>
            <w:listItem w:displayText="Humalog" w:value="Humalog"/>
            <w:listItem w:displayText="Novorapid" w:value="Novorapid"/>
          </w:comboBox>
        </w:sdtPr>
        <w:sdtContent>
          <w:r w:rsidR="00B80BC0" w:rsidRPr="00B80BC0">
            <w:rPr>
              <w:rFonts w:ascii="Aptos" w:hAnsi="Aptos" w:cs="Arial"/>
              <w:b/>
              <w:bCs/>
              <w:color w:val="284E6E"/>
              <w:sz w:val="28"/>
              <w:szCs w:val="28"/>
            </w:rPr>
            <w:t>[Insulin name]</w:t>
          </w:r>
        </w:sdtContent>
      </w:sdt>
    </w:p>
    <w:p w14:paraId="3B53FD17" w14:textId="167001E4" w:rsidR="005427A8" w:rsidRPr="00B80BC0" w:rsidRDefault="005427A8" w:rsidP="00B80BC0">
      <w:pPr>
        <w:spacing w:after="0"/>
        <w:rPr>
          <w:rFonts w:ascii="Aptos" w:hAnsi="Aptos" w:cs="Arial"/>
          <w:color w:val="284E6E"/>
          <w:sz w:val="28"/>
          <w:szCs w:val="28"/>
        </w:rPr>
      </w:pPr>
      <w:sdt>
        <w:sdtPr>
          <w:rPr>
            <w:rFonts w:ascii="Aptos" w:hAnsi="Aptos" w:cs="Arial"/>
            <w:color w:val="284E6E"/>
            <w:sz w:val="28"/>
            <w:szCs w:val="28"/>
          </w:rPr>
          <w:id w:val="658974239"/>
          <w:placeholder>
            <w:docPart w:val="4B96B06420D242D0A07E70D2F8EC896A"/>
          </w:placeholder>
          <w:text/>
        </w:sdtPr>
        <w:sdtContent>
          <w:r w:rsidRPr="00B80BC0">
            <w:rPr>
              <w:rFonts w:ascii="Aptos" w:hAnsi="Aptos" w:cs="Arial"/>
              <w:color w:val="284E6E"/>
              <w:sz w:val="28"/>
              <w:szCs w:val="28"/>
            </w:rPr>
            <w:t>____</w:t>
          </w:r>
        </w:sdtContent>
      </w:sdt>
      <w:r w:rsidRPr="00B80BC0">
        <w:rPr>
          <w:rFonts w:ascii="Aptos" w:hAnsi="Aptos" w:cs="Arial"/>
          <w:color w:val="284E6E"/>
          <w:sz w:val="28"/>
          <w:szCs w:val="28"/>
        </w:rPr>
        <w:t xml:space="preserve"> units </w:t>
      </w:r>
      <w:r w:rsidRPr="00B80BC0">
        <w:rPr>
          <w:rFonts w:ascii="Aptos" w:hAnsi="Aptos" w:cs="Arial"/>
          <w:color w:val="284E6E"/>
          <w:sz w:val="28"/>
          <w:szCs w:val="28"/>
        </w:rPr>
        <w:t>with breakfast</w:t>
      </w:r>
      <w:r w:rsidR="00B80BC0" w:rsidRPr="00B80BC0">
        <w:rPr>
          <w:rFonts w:ascii="Aptos" w:hAnsi="Aptos" w:cs="Arial"/>
          <w:color w:val="284E6E"/>
          <w:sz w:val="28"/>
          <w:szCs w:val="28"/>
        </w:rPr>
        <w:tab/>
      </w:r>
      <w:sdt>
        <w:sdtPr>
          <w:rPr>
            <w:rFonts w:ascii="Aptos" w:hAnsi="Aptos" w:cs="Arial"/>
            <w:color w:val="284E6E"/>
            <w:sz w:val="28"/>
            <w:szCs w:val="28"/>
          </w:rPr>
          <w:id w:val="-1672027046"/>
          <w:placeholder>
            <w:docPart w:val="808384223A95468BA6A5621A030618F4"/>
          </w:placeholder>
          <w:text/>
        </w:sdtPr>
        <w:sdtContent>
          <w:r w:rsidRPr="00B80BC0">
            <w:rPr>
              <w:rFonts w:ascii="Aptos" w:hAnsi="Aptos" w:cs="Arial"/>
              <w:color w:val="284E6E"/>
              <w:sz w:val="28"/>
              <w:szCs w:val="28"/>
            </w:rPr>
            <w:t>____</w:t>
          </w:r>
        </w:sdtContent>
      </w:sdt>
      <w:r w:rsidRPr="00B80BC0">
        <w:rPr>
          <w:rFonts w:ascii="Aptos" w:hAnsi="Aptos" w:cs="Arial"/>
          <w:color w:val="284E6E"/>
          <w:sz w:val="28"/>
          <w:szCs w:val="28"/>
        </w:rPr>
        <w:t xml:space="preserve"> units</w:t>
      </w:r>
      <w:r w:rsidRPr="00B80BC0">
        <w:rPr>
          <w:rFonts w:ascii="Aptos" w:hAnsi="Aptos" w:cs="Arial"/>
          <w:color w:val="284E6E"/>
          <w:sz w:val="28"/>
          <w:szCs w:val="28"/>
        </w:rPr>
        <w:t xml:space="preserve"> with lunch</w:t>
      </w:r>
      <w:r w:rsidR="00B80BC0" w:rsidRPr="00B80BC0">
        <w:rPr>
          <w:rFonts w:ascii="Aptos" w:hAnsi="Aptos" w:cs="Arial"/>
          <w:color w:val="284E6E"/>
          <w:sz w:val="28"/>
          <w:szCs w:val="28"/>
        </w:rPr>
        <w:tab/>
      </w:r>
      <w:sdt>
        <w:sdtPr>
          <w:rPr>
            <w:rFonts w:ascii="Aptos" w:hAnsi="Aptos" w:cs="Arial"/>
            <w:color w:val="284E6E"/>
            <w:sz w:val="28"/>
            <w:szCs w:val="28"/>
          </w:rPr>
          <w:id w:val="-1753044025"/>
          <w:placeholder>
            <w:docPart w:val="A79FB41E55D64CD892E9184BC1683B72"/>
          </w:placeholder>
          <w:text/>
        </w:sdtPr>
        <w:sdtContent>
          <w:r w:rsidRPr="00B80BC0">
            <w:rPr>
              <w:rFonts w:ascii="Aptos" w:hAnsi="Aptos" w:cs="Arial"/>
              <w:color w:val="284E6E"/>
              <w:sz w:val="28"/>
              <w:szCs w:val="28"/>
            </w:rPr>
            <w:t>____</w:t>
          </w:r>
        </w:sdtContent>
      </w:sdt>
      <w:r w:rsidRPr="00B80BC0">
        <w:rPr>
          <w:rFonts w:ascii="Aptos" w:hAnsi="Aptos" w:cs="Arial"/>
          <w:color w:val="284E6E"/>
          <w:sz w:val="28"/>
          <w:szCs w:val="28"/>
        </w:rPr>
        <w:t xml:space="preserve"> units </w:t>
      </w:r>
      <w:r w:rsidRPr="00B80BC0">
        <w:rPr>
          <w:rFonts w:ascii="Aptos" w:hAnsi="Aptos" w:cs="Arial"/>
          <w:color w:val="284E6E"/>
          <w:sz w:val="28"/>
          <w:szCs w:val="28"/>
        </w:rPr>
        <w:t>with dinner</w:t>
      </w:r>
    </w:p>
    <w:p w14:paraId="7342263A" w14:textId="77777777" w:rsidR="005427A8" w:rsidRDefault="005427A8" w:rsidP="005427A8">
      <w:pPr>
        <w:spacing w:after="0"/>
        <w:rPr>
          <w:rFonts w:ascii="Aptos" w:hAnsi="Aptos" w:cs="Arial"/>
          <w:color w:val="284E6E"/>
          <w:sz w:val="28"/>
          <w:szCs w:val="28"/>
        </w:rPr>
      </w:pPr>
    </w:p>
    <w:p w14:paraId="5D2CE447" w14:textId="77777777" w:rsidR="005427A8" w:rsidRPr="0049550A" w:rsidRDefault="005427A8" w:rsidP="005427A8">
      <w:pPr>
        <w:spacing w:after="0"/>
        <w:rPr>
          <w:rFonts w:ascii="Aptos" w:hAnsi="Aptos" w:cs="Arial"/>
          <w:b/>
          <w:bCs/>
          <w:color w:val="284E6E"/>
          <w:sz w:val="28"/>
          <w:szCs w:val="28"/>
        </w:rPr>
      </w:pP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Steps:</w:t>
      </w:r>
    </w:p>
    <w:p w14:paraId="794AA26E" w14:textId="31544CFB" w:rsidR="00311494" w:rsidRDefault="00311494" w:rsidP="005427A8">
      <w:pPr>
        <w:pStyle w:val="ListParagraph"/>
        <w:numPr>
          <w:ilvl w:val="0"/>
          <w:numId w:val="20"/>
        </w:numPr>
        <w:spacing w:after="0"/>
        <w:rPr>
          <w:rFonts w:ascii="Aptos" w:hAnsi="Aptos" w:cs="Arial"/>
          <w:color w:val="284E6E"/>
          <w:sz w:val="28"/>
          <w:szCs w:val="28"/>
        </w:rPr>
      </w:pPr>
      <w:r>
        <w:rPr>
          <w:rFonts w:ascii="Aptos" w:hAnsi="Aptos" w:cs="Arial"/>
          <w:color w:val="284E6E"/>
          <w:sz w:val="28"/>
          <w:szCs w:val="28"/>
        </w:rPr>
        <w:t>Choose the meal you are going to focus on</w:t>
      </w:r>
    </w:p>
    <w:p w14:paraId="1E3E6604" w14:textId="102512B0" w:rsidR="005427A8" w:rsidRDefault="005427A8" w:rsidP="005427A8">
      <w:pPr>
        <w:pStyle w:val="ListParagraph"/>
        <w:numPr>
          <w:ilvl w:val="0"/>
          <w:numId w:val="20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 xml:space="preserve">Check glucose </w:t>
      </w:r>
      <w:r>
        <w:rPr>
          <w:rFonts w:ascii="Aptos" w:hAnsi="Aptos" w:cs="Arial"/>
          <w:color w:val="284E6E"/>
          <w:sz w:val="28"/>
          <w:szCs w:val="28"/>
        </w:rPr>
        <w:t>before the meal</w:t>
      </w:r>
    </w:p>
    <w:p w14:paraId="1479ABD2" w14:textId="088D458F" w:rsidR="005427A8" w:rsidRPr="0049550A" w:rsidRDefault="005427A8" w:rsidP="005427A8">
      <w:pPr>
        <w:pStyle w:val="ListParagraph"/>
        <w:numPr>
          <w:ilvl w:val="0"/>
          <w:numId w:val="20"/>
        </w:numPr>
        <w:spacing w:after="0"/>
        <w:rPr>
          <w:rFonts w:ascii="Aptos" w:hAnsi="Aptos" w:cs="Arial"/>
          <w:color w:val="284E6E"/>
          <w:sz w:val="28"/>
          <w:szCs w:val="28"/>
        </w:rPr>
      </w:pPr>
      <w:r>
        <w:rPr>
          <w:rFonts w:ascii="Aptos" w:hAnsi="Aptos" w:cs="Arial"/>
          <w:color w:val="284E6E"/>
          <w:sz w:val="28"/>
          <w:szCs w:val="28"/>
        </w:rPr>
        <w:t>Check the glucose 2 hours after the meal</w:t>
      </w:r>
    </w:p>
    <w:p w14:paraId="5ADC6258" w14:textId="77777777" w:rsidR="005427A8" w:rsidRPr="0049550A" w:rsidRDefault="005427A8" w:rsidP="005427A8">
      <w:pPr>
        <w:pStyle w:val="ListParagraph"/>
        <w:numPr>
          <w:ilvl w:val="0"/>
          <w:numId w:val="20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>Look at the trend for 3 days in a row</w:t>
      </w:r>
    </w:p>
    <w:p w14:paraId="53B5C154" w14:textId="77777777" w:rsidR="005427A8" w:rsidRDefault="005427A8" w:rsidP="005427A8">
      <w:pPr>
        <w:spacing w:after="0"/>
        <w:rPr>
          <w:rFonts w:ascii="Aptos" w:hAnsi="Aptos" w:cs="Arial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284E6E"/>
          <w:left w:val="single" w:sz="4" w:space="0" w:color="284E6E"/>
          <w:bottom w:val="single" w:sz="4" w:space="0" w:color="284E6E"/>
          <w:right w:val="single" w:sz="4" w:space="0" w:color="284E6E"/>
          <w:insideH w:val="single" w:sz="4" w:space="0" w:color="284E6E"/>
          <w:insideV w:val="single" w:sz="4" w:space="0" w:color="284E6E"/>
        </w:tblBorders>
        <w:tblLook w:val="04A0" w:firstRow="1" w:lastRow="0" w:firstColumn="1" w:lastColumn="0" w:noHBand="0" w:noVBand="1"/>
      </w:tblPr>
      <w:tblGrid>
        <w:gridCol w:w="4673"/>
        <w:gridCol w:w="1985"/>
        <w:gridCol w:w="1842"/>
        <w:gridCol w:w="1956"/>
      </w:tblGrid>
      <w:tr w:rsidR="005427A8" w14:paraId="022C02AC" w14:textId="77777777" w:rsidTr="00311494">
        <w:trPr>
          <w:trHeight w:val="544"/>
        </w:trPr>
        <w:tc>
          <w:tcPr>
            <w:tcW w:w="4673" w:type="dxa"/>
          </w:tcPr>
          <w:p w14:paraId="7EC69AEA" w14:textId="64EEAC24" w:rsidR="005427A8" w:rsidRPr="00311494" w:rsidRDefault="00B80BC0" w:rsidP="003076CE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</w:pPr>
            <w:r w:rsidRPr="00311494"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  <w:t xml:space="preserve">2 hours after meal </w:t>
            </w:r>
            <w:r w:rsidR="00311494"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  <w:t>g</w:t>
            </w:r>
            <w:r w:rsidR="005427A8" w:rsidRPr="00311494"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  <w:t>lucose level</w:t>
            </w:r>
          </w:p>
        </w:tc>
        <w:tc>
          <w:tcPr>
            <w:tcW w:w="1985" w:type="dxa"/>
          </w:tcPr>
          <w:p w14:paraId="2431F653" w14:textId="1004C970" w:rsidR="005427A8" w:rsidRPr="00311494" w:rsidRDefault="005427A8" w:rsidP="003076CE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</w:pPr>
            <w:r w:rsidRPr="00311494"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  <w:t>Day 1</w:t>
            </w:r>
          </w:p>
        </w:tc>
        <w:tc>
          <w:tcPr>
            <w:tcW w:w="1842" w:type="dxa"/>
          </w:tcPr>
          <w:p w14:paraId="2BC3969C" w14:textId="77777777" w:rsidR="005427A8" w:rsidRPr="00311494" w:rsidRDefault="005427A8" w:rsidP="003076CE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</w:pPr>
            <w:r w:rsidRPr="00311494"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  <w:t>Day 2</w:t>
            </w:r>
          </w:p>
        </w:tc>
        <w:tc>
          <w:tcPr>
            <w:tcW w:w="1956" w:type="dxa"/>
          </w:tcPr>
          <w:p w14:paraId="0975AAF4" w14:textId="77777777" w:rsidR="005427A8" w:rsidRPr="00311494" w:rsidRDefault="005427A8" w:rsidP="003076CE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</w:pPr>
            <w:r w:rsidRPr="00311494">
              <w:rPr>
                <w:rFonts w:ascii="Aptos" w:hAnsi="Aptos" w:cs="Arial"/>
                <w:b/>
                <w:bCs/>
                <w:color w:val="284E6E"/>
                <w:sz w:val="28"/>
                <w:szCs w:val="28"/>
              </w:rPr>
              <w:t>Day 3</w:t>
            </w:r>
          </w:p>
        </w:tc>
      </w:tr>
      <w:tr w:rsidR="00B80BC0" w14:paraId="41593838" w14:textId="77777777" w:rsidTr="00311494">
        <w:tc>
          <w:tcPr>
            <w:tcW w:w="4673" w:type="dxa"/>
            <w:shd w:val="clear" w:color="auto" w:fill="FFDE59"/>
          </w:tcPr>
          <w:p w14:paraId="28E0B3A3" w14:textId="09D0C252" w:rsidR="00B80BC0" w:rsidRPr="00311494" w:rsidRDefault="00B80BC0" w:rsidP="003076CE">
            <w:pPr>
              <w:spacing w:before="120" w:after="120"/>
              <w:jc w:val="center"/>
              <w:rPr>
                <w:rFonts w:ascii="Aptos" w:hAnsi="Aptos" w:cs="Arial"/>
                <w:color w:val="284E6E"/>
                <w:sz w:val="28"/>
                <w:szCs w:val="28"/>
              </w:rPr>
            </w:pPr>
            <w:r w:rsidRPr="00311494">
              <w:rPr>
                <w:rFonts w:ascii="Aptos" w:hAnsi="Aptos" w:cs="Arial"/>
                <w:color w:val="284E6E"/>
                <w:sz w:val="28"/>
                <w:szCs w:val="28"/>
              </w:rPr>
              <w:t>More than 3.0 higher</w:t>
            </w:r>
          </w:p>
        </w:tc>
        <w:tc>
          <w:tcPr>
            <w:tcW w:w="1985" w:type="dxa"/>
            <w:shd w:val="clear" w:color="auto" w:fill="FFDE59"/>
          </w:tcPr>
          <w:p w14:paraId="0647A856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DE59"/>
          </w:tcPr>
          <w:p w14:paraId="6C33D3D3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FDE59"/>
          </w:tcPr>
          <w:p w14:paraId="3CB686AC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B80BC0" w14:paraId="16E2A841" w14:textId="36C34BC0" w:rsidTr="00311494">
        <w:tc>
          <w:tcPr>
            <w:tcW w:w="4673" w:type="dxa"/>
            <w:shd w:val="clear" w:color="auto" w:fill="80CC28"/>
          </w:tcPr>
          <w:p w14:paraId="1377A853" w14:textId="28BB8235" w:rsidR="00B80BC0" w:rsidRPr="00311494" w:rsidRDefault="00B80BC0" w:rsidP="003076CE">
            <w:pPr>
              <w:spacing w:before="120" w:after="120"/>
              <w:jc w:val="center"/>
              <w:rPr>
                <w:rFonts w:ascii="Aptos" w:hAnsi="Aptos" w:cs="Arial"/>
                <w:color w:val="284E6E"/>
                <w:sz w:val="28"/>
                <w:szCs w:val="28"/>
              </w:rPr>
            </w:pPr>
            <w:r w:rsidRPr="00311494">
              <w:rPr>
                <w:rFonts w:ascii="Aptos" w:hAnsi="Aptos" w:cs="Arial"/>
                <w:color w:val="284E6E"/>
                <w:sz w:val="28"/>
                <w:szCs w:val="28"/>
              </w:rPr>
              <w:t>1-3 higher</w:t>
            </w:r>
          </w:p>
        </w:tc>
        <w:tc>
          <w:tcPr>
            <w:tcW w:w="1985" w:type="dxa"/>
            <w:shd w:val="clear" w:color="auto" w:fill="80CC28"/>
          </w:tcPr>
          <w:p w14:paraId="19B6AB80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80CC28"/>
          </w:tcPr>
          <w:p w14:paraId="18E74FC4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80CC28"/>
          </w:tcPr>
          <w:p w14:paraId="7D3DE0D5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B80BC0" w14:paraId="3F9BC5FB" w14:textId="1099F9A1" w:rsidTr="00311494">
        <w:tc>
          <w:tcPr>
            <w:tcW w:w="4673" w:type="dxa"/>
            <w:shd w:val="clear" w:color="auto" w:fill="ED127C"/>
          </w:tcPr>
          <w:p w14:paraId="105D8707" w14:textId="4A69366E" w:rsidR="00B80BC0" w:rsidRPr="00311494" w:rsidRDefault="00B80BC0" w:rsidP="003076CE">
            <w:pPr>
              <w:spacing w:before="120" w:after="120"/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311494">
              <w:rPr>
                <w:rFonts w:ascii="Aptos" w:hAnsi="Aptos" w:cs="Arial"/>
                <w:color w:val="FFFFFF" w:themeColor="background1"/>
                <w:sz w:val="28"/>
                <w:szCs w:val="28"/>
              </w:rPr>
              <w:t xml:space="preserve">Lower than </w:t>
            </w:r>
            <w:sdt>
              <w:sdtPr>
                <w:rPr>
                  <w:rFonts w:ascii="Aptos" w:hAnsi="Aptos" w:cs="Arial"/>
                  <w:color w:val="FFFFFF" w:themeColor="background1"/>
                  <w:sz w:val="28"/>
                  <w:szCs w:val="28"/>
                </w:rPr>
                <w:id w:val="231434692"/>
                <w:placeholder>
                  <w:docPart w:val="DefaultPlaceholder_-1854013440"/>
                </w:placeholder>
                <w:text/>
              </w:sdtPr>
              <w:sdtContent>
                <w:r w:rsidR="00311494">
                  <w:rPr>
                    <w:rFonts w:ascii="Aptos" w:hAnsi="Aptos" w:cs="Arial"/>
                    <w:color w:val="FFFFFF" w:themeColor="background1"/>
                    <w:sz w:val="28"/>
                    <w:szCs w:val="28"/>
                  </w:rPr>
                  <w:t>[</w:t>
                </w:r>
                <w:r w:rsidRPr="00311494">
                  <w:rPr>
                    <w:rFonts w:ascii="Aptos" w:hAnsi="Aptos" w:cs="Arial"/>
                    <w:color w:val="FFFFFF" w:themeColor="background1"/>
                    <w:sz w:val="28"/>
                    <w:szCs w:val="28"/>
                  </w:rPr>
                  <w:t>XX</w:t>
                </w:r>
                <w:r w:rsidR="00311494">
                  <w:rPr>
                    <w:rFonts w:ascii="Aptos" w:hAnsi="Aptos" w:cs="Arial"/>
                    <w:color w:val="FFFFFF" w:themeColor="background1"/>
                    <w:sz w:val="28"/>
                    <w:szCs w:val="28"/>
                  </w:rPr>
                  <w:t>]</w:t>
                </w:r>
              </w:sdtContent>
            </w:sdt>
          </w:p>
        </w:tc>
        <w:tc>
          <w:tcPr>
            <w:tcW w:w="1985" w:type="dxa"/>
            <w:shd w:val="clear" w:color="auto" w:fill="ED127C"/>
          </w:tcPr>
          <w:p w14:paraId="1879CE90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D127C"/>
          </w:tcPr>
          <w:p w14:paraId="6601D0FB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ED127C"/>
          </w:tcPr>
          <w:p w14:paraId="7E0A4C7B" w14:textId="77777777" w:rsidR="00B80BC0" w:rsidRPr="00311494" w:rsidRDefault="00B80BC0" w:rsidP="003076CE">
            <w:pPr>
              <w:spacing w:before="120" w:after="120"/>
              <w:rPr>
                <w:rFonts w:ascii="Aptos" w:hAnsi="Aptos" w:cs="Arial"/>
                <w:sz w:val="28"/>
                <w:szCs w:val="28"/>
              </w:rPr>
            </w:pPr>
          </w:p>
        </w:tc>
      </w:tr>
    </w:tbl>
    <w:p w14:paraId="5606F9EF" w14:textId="77777777" w:rsidR="005427A8" w:rsidRPr="00A713AC" w:rsidRDefault="005427A8" w:rsidP="005427A8">
      <w:pPr>
        <w:spacing w:after="0"/>
        <w:jc w:val="center"/>
        <w:rPr>
          <w:rFonts w:ascii="Aptos" w:hAnsi="Aptos" w:cs="Arial"/>
          <w:color w:val="ED127C"/>
          <w:sz w:val="28"/>
          <w:szCs w:val="28"/>
        </w:rPr>
      </w:pPr>
      <w:r w:rsidRPr="00A713AC">
        <w:rPr>
          <w:rFonts w:ascii="Aptos" w:hAnsi="Aptos" w:cs="Arial"/>
          <w:color w:val="ED127C"/>
          <w:sz w:val="28"/>
          <w:szCs w:val="28"/>
        </w:rPr>
        <w:t xml:space="preserve">WARNING: If you have any glucose levels </w:t>
      </w:r>
      <w:r>
        <w:rPr>
          <w:rFonts w:ascii="Aptos" w:hAnsi="Aptos" w:cs="Arial"/>
          <w:color w:val="ED127C"/>
          <w:sz w:val="28"/>
          <w:szCs w:val="28"/>
        </w:rPr>
        <w:t xml:space="preserve">are </w:t>
      </w:r>
      <w:r w:rsidRPr="00A713AC">
        <w:rPr>
          <w:rFonts w:ascii="Aptos" w:hAnsi="Aptos" w:cs="Arial"/>
          <w:color w:val="ED127C"/>
          <w:sz w:val="28"/>
          <w:szCs w:val="28"/>
        </w:rPr>
        <w:t xml:space="preserve">under 4.0 mmol/L call your diabetes team </w:t>
      </w:r>
    </w:p>
    <w:p w14:paraId="64AF382A" w14:textId="64BBE085" w:rsidR="005427A8" w:rsidRPr="00A713AC" w:rsidRDefault="005427A8" w:rsidP="005427A8">
      <w:pPr>
        <w:spacing w:after="0"/>
        <w:jc w:val="center"/>
        <w:rPr>
          <w:rFonts w:ascii="Aptos" w:hAnsi="Aptos" w:cs="Arial"/>
          <w:color w:val="ED127C"/>
          <w:sz w:val="36"/>
          <w:szCs w:val="36"/>
        </w:rPr>
      </w:pPr>
      <w:r w:rsidRPr="00A713AC">
        <w:rPr>
          <w:rFonts w:ascii="Aptos" w:hAnsi="Aptos" w:cs="Arial"/>
          <w:color w:val="ED127C"/>
          <w:sz w:val="28"/>
          <w:szCs w:val="28"/>
        </w:rPr>
        <w:t xml:space="preserve">for help to </w:t>
      </w:r>
      <w:r w:rsidRPr="0057740D">
        <w:rPr>
          <w:rFonts w:ascii="Aptos" w:hAnsi="Aptos" w:cs="Arial"/>
          <w:b/>
          <w:bCs/>
          <w:color w:val="ED127C"/>
          <w:sz w:val="28"/>
          <w:szCs w:val="28"/>
        </w:rPr>
        <w:t>reduce your insulin dose</w:t>
      </w:r>
      <w:r w:rsidR="00B80BC0">
        <w:rPr>
          <w:rFonts w:ascii="Aptos" w:hAnsi="Aptos" w:cs="Arial"/>
          <w:b/>
          <w:bCs/>
          <w:color w:val="ED127C"/>
          <w:sz w:val="28"/>
          <w:szCs w:val="28"/>
        </w:rPr>
        <w:t>s</w:t>
      </w:r>
      <w:r>
        <w:rPr>
          <w:rFonts w:ascii="Aptos" w:hAnsi="Aptos" w:cs="Arial"/>
          <w:color w:val="ED127C"/>
          <w:sz w:val="28"/>
          <w:szCs w:val="28"/>
        </w:rPr>
        <w:t>. P</w:t>
      </w:r>
      <w:r w:rsidRPr="00A713AC">
        <w:rPr>
          <w:rFonts w:ascii="Aptos" w:hAnsi="Aptos" w:cs="Arial"/>
          <w:color w:val="ED127C"/>
          <w:sz w:val="28"/>
          <w:szCs w:val="28"/>
        </w:rPr>
        <w:t>hone ____________________________</w:t>
      </w:r>
    </w:p>
    <w:p w14:paraId="310A8424" w14:textId="77777777" w:rsidR="005427A8" w:rsidRDefault="005427A8" w:rsidP="005427A8">
      <w:pPr>
        <w:spacing w:after="0"/>
        <w:rPr>
          <w:rFonts w:ascii="Aptos" w:hAnsi="Aptos" w:cs="Arial"/>
          <w:sz w:val="32"/>
          <w:szCs w:val="32"/>
        </w:rPr>
      </w:pPr>
    </w:p>
    <w:p w14:paraId="4527B097" w14:textId="387B9232" w:rsidR="00B80BC0" w:rsidRPr="00311494" w:rsidRDefault="005427A8" w:rsidP="00CB729F">
      <w:pPr>
        <w:pStyle w:val="ListParagraph"/>
        <w:numPr>
          <w:ilvl w:val="0"/>
          <w:numId w:val="20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311494">
        <w:rPr>
          <w:rFonts w:ascii="Aptos" w:hAnsi="Aptos" w:cs="Arial"/>
          <w:color w:val="284E6E"/>
          <w:sz w:val="28"/>
          <w:szCs w:val="28"/>
        </w:rPr>
        <w:t xml:space="preserve">If your </w:t>
      </w:r>
      <w:r w:rsidR="00B80BC0" w:rsidRPr="00311494">
        <w:rPr>
          <w:rFonts w:ascii="Aptos" w:hAnsi="Aptos" w:cs="Arial"/>
          <w:color w:val="284E6E"/>
          <w:sz w:val="28"/>
          <w:szCs w:val="28"/>
        </w:rPr>
        <w:t>glucose levels 2 hours after the meal</w:t>
      </w:r>
      <w:r w:rsidR="00311494">
        <w:rPr>
          <w:rFonts w:ascii="Aptos" w:hAnsi="Aptos" w:cs="Arial"/>
          <w:color w:val="284E6E"/>
          <w:sz w:val="28"/>
          <w:szCs w:val="28"/>
        </w:rPr>
        <w:t xml:space="preserve"> are</w:t>
      </w:r>
      <w:r w:rsidRPr="00311494">
        <w:rPr>
          <w:rFonts w:ascii="Aptos" w:hAnsi="Aptos" w:cs="Arial"/>
          <w:color w:val="284E6E"/>
          <w:sz w:val="28"/>
          <w:szCs w:val="28"/>
        </w:rPr>
        <w:t xml:space="preserve"> </w:t>
      </w:r>
      <w:r w:rsidR="00B80BC0" w:rsidRPr="00311494">
        <w:rPr>
          <w:rFonts w:ascii="Aptos" w:hAnsi="Aptos" w:cs="Arial"/>
          <w:b/>
          <w:bCs/>
          <w:color w:val="284E6E"/>
          <w:sz w:val="28"/>
          <w:szCs w:val="28"/>
        </w:rPr>
        <w:t>3</w:t>
      </w:r>
      <w:r w:rsidRPr="00311494">
        <w:rPr>
          <w:rFonts w:ascii="Aptos" w:hAnsi="Aptos" w:cs="Arial"/>
          <w:b/>
          <w:bCs/>
          <w:color w:val="284E6E"/>
          <w:sz w:val="28"/>
          <w:szCs w:val="28"/>
        </w:rPr>
        <w:t xml:space="preserve">.0mmol/L </w:t>
      </w:r>
      <w:r w:rsidR="00B80BC0" w:rsidRPr="00311494">
        <w:rPr>
          <w:rFonts w:ascii="Aptos" w:hAnsi="Aptos" w:cs="Arial"/>
          <w:b/>
          <w:bCs/>
          <w:color w:val="284E6E"/>
          <w:sz w:val="28"/>
          <w:szCs w:val="28"/>
        </w:rPr>
        <w:t xml:space="preserve">or </w:t>
      </w:r>
      <w:r w:rsidR="00311494" w:rsidRPr="00311494">
        <w:rPr>
          <w:rFonts w:ascii="Aptos" w:hAnsi="Aptos" w:cs="Arial"/>
          <w:b/>
          <w:bCs/>
          <w:color w:val="284E6E"/>
          <w:sz w:val="28"/>
          <w:szCs w:val="28"/>
        </w:rPr>
        <w:t>higher</w:t>
      </w:r>
      <w:r w:rsidR="00B80BC0" w:rsidRPr="00311494">
        <w:rPr>
          <w:rFonts w:ascii="Aptos" w:hAnsi="Aptos" w:cs="Arial"/>
          <w:b/>
          <w:bCs/>
          <w:color w:val="284E6E"/>
          <w:sz w:val="28"/>
          <w:szCs w:val="28"/>
        </w:rPr>
        <w:t xml:space="preserve"> </w:t>
      </w:r>
      <w:r w:rsidR="00B80BC0" w:rsidRPr="00311494">
        <w:rPr>
          <w:rFonts w:ascii="Aptos" w:hAnsi="Aptos" w:cs="Arial"/>
          <w:color w:val="284E6E"/>
          <w:sz w:val="28"/>
          <w:szCs w:val="28"/>
        </w:rPr>
        <w:t xml:space="preserve">than </w:t>
      </w:r>
      <w:r w:rsidR="00311494">
        <w:rPr>
          <w:rFonts w:ascii="Aptos" w:hAnsi="Aptos" w:cs="Arial"/>
          <w:color w:val="284E6E"/>
          <w:sz w:val="28"/>
          <w:szCs w:val="28"/>
        </w:rPr>
        <w:t>the glucose before the meal</w:t>
      </w:r>
      <w:r w:rsidR="00B80BC0" w:rsidRPr="00311494">
        <w:rPr>
          <w:rFonts w:ascii="Aptos" w:hAnsi="Aptos" w:cs="Arial"/>
          <w:color w:val="284E6E"/>
          <w:sz w:val="28"/>
          <w:szCs w:val="28"/>
        </w:rPr>
        <w:t xml:space="preserve"> </w:t>
      </w:r>
      <w:r w:rsidR="00311494">
        <w:rPr>
          <w:rFonts w:ascii="Aptos" w:hAnsi="Aptos" w:cs="Arial"/>
          <w:color w:val="284E6E"/>
          <w:sz w:val="28"/>
          <w:szCs w:val="28"/>
        </w:rPr>
        <w:t>for 3 days then;</w:t>
      </w:r>
    </w:p>
    <w:p w14:paraId="7ABDA838" w14:textId="6BAC190B" w:rsidR="005427A8" w:rsidRPr="00B80BC0" w:rsidRDefault="005427A8" w:rsidP="004C0CF7">
      <w:pPr>
        <w:pStyle w:val="ListParagraph"/>
        <w:numPr>
          <w:ilvl w:val="0"/>
          <w:numId w:val="20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B80BC0">
        <w:rPr>
          <w:rFonts w:ascii="Aptos" w:hAnsi="Aptos" w:cs="Arial"/>
          <w:b/>
          <w:bCs/>
          <w:color w:val="284E6E"/>
          <w:sz w:val="28"/>
          <w:szCs w:val="28"/>
        </w:rPr>
        <w:t xml:space="preserve">Increase </w:t>
      </w:r>
      <w:sdt>
        <w:sdtPr>
          <w:rPr>
            <w:rFonts w:ascii="Aptos" w:hAnsi="Aptos" w:cs="Arial"/>
            <w:b/>
            <w:bCs/>
            <w:color w:val="284E6E"/>
            <w:sz w:val="28"/>
            <w:szCs w:val="28"/>
          </w:rPr>
          <w:alias w:val="Bolus insulin"/>
          <w:tag w:val="Bolus insulin"/>
          <w:id w:val="-594632962"/>
          <w:placeholder>
            <w:docPart w:val="F10AF6FDC511424CB6FF057C6965E297"/>
          </w:placeholder>
          <w:comboBox>
            <w:listItem w:value="Choose an item."/>
            <w:listItem w:displayText="Apidra" w:value="Apidra"/>
            <w:listItem w:displayText="Humalog" w:value="Humalog"/>
            <w:listItem w:displayText="Novorapid" w:value="Novorapid"/>
          </w:comboBox>
        </w:sdtPr>
        <w:sdtContent>
          <w:r w:rsidR="00B80BC0" w:rsidRPr="00B80BC0">
            <w:rPr>
              <w:rFonts w:ascii="Aptos" w:hAnsi="Aptos" w:cs="Arial"/>
              <w:b/>
              <w:bCs/>
              <w:color w:val="284E6E"/>
              <w:sz w:val="28"/>
              <w:szCs w:val="28"/>
            </w:rPr>
            <w:t>[Insulin name]</w:t>
          </w:r>
        </w:sdtContent>
      </w:sdt>
      <w:r w:rsidR="00B80BC0" w:rsidRPr="00B80BC0">
        <w:rPr>
          <w:rFonts w:ascii="Aptos" w:hAnsi="Aptos"/>
          <w:color w:val="284E6E"/>
          <w:sz w:val="28"/>
          <w:szCs w:val="28"/>
        </w:rPr>
        <w:t xml:space="preserve"> </w:t>
      </w:r>
      <w:r w:rsidR="00B80BC0">
        <w:rPr>
          <w:rFonts w:ascii="Aptos" w:hAnsi="Aptos"/>
          <w:color w:val="284E6E"/>
          <w:sz w:val="28"/>
          <w:szCs w:val="28"/>
        </w:rPr>
        <w:t xml:space="preserve">with that meal </w:t>
      </w:r>
      <w:r w:rsidRPr="00B80BC0">
        <w:rPr>
          <w:rFonts w:ascii="Aptos" w:hAnsi="Aptos"/>
          <w:b/>
          <w:bCs/>
          <w:color w:val="284E6E"/>
          <w:sz w:val="28"/>
          <w:szCs w:val="28"/>
        </w:rPr>
        <w:t>by</w:t>
      </w:r>
      <w:r w:rsidRPr="00B80BC0">
        <w:rPr>
          <w:rFonts w:ascii="Aptos" w:hAnsi="Aptos"/>
          <w:color w:val="284E6E"/>
          <w:sz w:val="28"/>
          <w:szCs w:val="28"/>
        </w:rPr>
        <w:t xml:space="preserve"> </w:t>
      </w:r>
      <w:sdt>
        <w:sdtPr>
          <w:rPr>
            <w:rFonts w:ascii="Aptos" w:hAnsi="Aptos"/>
            <w:color w:val="284E6E"/>
            <w:sz w:val="28"/>
            <w:szCs w:val="28"/>
          </w:rPr>
          <w:alias w:val="typically 2 units"/>
          <w:id w:val="-930351657"/>
          <w:placeholder>
            <w:docPart w:val="4B96B06420D242D0A07E70D2F8EC896A"/>
          </w:placeholder>
          <w:text/>
        </w:sdtPr>
        <w:sdtContent>
          <w:r w:rsidR="00B80BC0">
            <w:rPr>
              <w:rFonts w:ascii="Aptos" w:hAnsi="Aptos"/>
              <w:color w:val="284E6E"/>
              <w:sz w:val="28"/>
              <w:szCs w:val="28"/>
            </w:rPr>
            <w:t>2</w:t>
          </w:r>
        </w:sdtContent>
      </w:sdt>
      <w:r w:rsidRPr="00B80BC0">
        <w:rPr>
          <w:rFonts w:ascii="Aptos" w:hAnsi="Aptos"/>
          <w:color w:val="284E6E"/>
          <w:sz w:val="28"/>
          <w:szCs w:val="28"/>
        </w:rPr>
        <w:t xml:space="preserve"> units</w:t>
      </w:r>
      <w:r w:rsidRPr="00B80BC0">
        <w:rPr>
          <w:rFonts w:ascii="Aptos" w:hAnsi="Aptos" w:cs="Arial"/>
          <w:color w:val="284E6E"/>
          <w:sz w:val="28"/>
          <w:szCs w:val="28"/>
        </w:rPr>
        <w:t xml:space="preserve"> </w:t>
      </w:r>
    </w:p>
    <w:p w14:paraId="1CD65162" w14:textId="46CB56A3" w:rsidR="005427A8" w:rsidRPr="00B80BC0" w:rsidRDefault="005427A8" w:rsidP="00B30DC9">
      <w:pPr>
        <w:pStyle w:val="ListParagraph"/>
        <w:numPr>
          <w:ilvl w:val="0"/>
          <w:numId w:val="20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B80BC0">
        <w:rPr>
          <w:rFonts w:ascii="Aptos" w:hAnsi="Aptos" w:cs="Arial"/>
          <w:b/>
          <w:bCs/>
          <w:color w:val="284E6E"/>
          <w:sz w:val="28"/>
          <w:szCs w:val="28"/>
        </w:rPr>
        <w:t xml:space="preserve">Repeat the process </w:t>
      </w:r>
    </w:p>
    <w:p w14:paraId="64FCCD74" w14:textId="77777777" w:rsidR="005427A8" w:rsidRPr="0049550A" w:rsidRDefault="005427A8" w:rsidP="005427A8">
      <w:pPr>
        <w:spacing w:after="0"/>
        <w:rPr>
          <w:rFonts w:ascii="Aptos" w:hAnsi="Aptos" w:cs="Arial"/>
          <w:color w:val="284E6E"/>
          <w:sz w:val="28"/>
          <w:szCs w:val="28"/>
        </w:rPr>
      </w:pPr>
    </w:p>
    <w:p w14:paraId="5162C577" w14:textId="77777777" w:rsidR="005427A8" w:rsidRPr="0049550A" w:rsidRDefault="005427A8" w:rsidP="005427A8">
      <w:pPr>
        <w:spacing w:after="0"/>
        <w:rPr>
          <w:rFonts w:ascii="Aptos" w:hAnsi="Aptos" w:cs="Arial"/>
          <w:b/>
          <w:color w:val="284E6E"/>
          <w:sz w:val="28"/>
          <w:szCs w:val="28"/>
        </w:rPr>
      </w:pPr>
      <w:r w:rsidRPr="0049550A">
        <w:rPr>
          <w:rFonts w:ascii="Aptos" w:hAnsi="Aptos" w:cs="Arial"/>
          <w:b/>
          <w:color w:val="284E6E"/>
          <w:sz w:val="28"/>
          <w:szCs w:val="28"/>
        </w:rPr>
        <w:t>Stop increasing insulin when:</w:t>
      </w:r>
    </w:p>
    <w:p w14:paraId="3301BDEA" w14:textId="77777777" w:rsidR="00B80BC0" w:rsidRPr="00D66DB2" w:rsidRDefault="00B80BC0" w:rsidP="00B80BC0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>
        <w:rPr>
          <w:rFonts w:ascii="Aptos" w:hAnsi="Aptos" w:cs="Arial"/>
          <w:color w:val="284E6E"/>
          <w:sz w:val="28"/>
          <w:szCs w:val="28"/>
        </w:rPr>
        <w:t xml:space="preserve">Glucose level 2 hours after the meal is less than </w:t>
      </w:r>
      <w:sdt>
        <w:sdtPr>
          <w:rPr>
            <w:rFonts w:ascii="Aptos" w:hAnsi="Aptos" w:cs="Arial"/>
            <w:color w:val="284E6E"/>
            <w:sz w:val="28"/>
            <w:szCs w:val="28"/>
          </w:rPr>
          <w:id w:val="-1540818851"/>
          <w:placeholder>
            <w:docPart w:val="01943FDCB5BE41E089E306E594B1D2FF"/>
          </w:placeholder>
          <w:text/>
        </w:sdtPr>
        <w:sdtContent>
          <w:r>
            <w:rPr>
              <w:rFonts w:ascii="Aptos" w:hAnsi="Aptos" w:cs="Arial"/>
              <w:color w:val="284E6E"/>
              <w:sz w:val="28"/>
              <w:szCs w:val="28"/>
            </w:rPr>
            <w:t>[XX]</w:t>
          </w:r>
        </w:sdtContent>
      </w:sdt>
      <w:r>
        <w:rPr>
          <w:rFonts w:ascii="Aptos" w:hAnsi="Aptos" w:cs="Arial"/>
          <w:color w:val="284E6E"/>
          <w:sz w:val="28"/>
          <w:szCs w:val="28"/>
        </w:rPr>
        <w:t xml:space="preserve"> mmol/L </w:t>
      </w:r>
    </w:p>
    <w:p w14:paraId="64DF9BF0" w14:textId="77777777" w:rsidR="00B80BC0" w:rsidRPr="00D66DB2" w:rsidRDefault="00B80BC0" w:rsidP="00B80BC0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 w:rsidRPr="00D66DB2">
        <w:rPr>
          <w:rFonts w:ascii="Aptos" w:hAnsi="Aptos" w:cs="Arial"/>
          <w:color w:val="284E6E"/>
          <w:sz w:val="28"/>
          <w:szCs w:val="28"/>
        </w:rPr>
        <w:t>Any blood glucose</w:t>
      </w:r>
      <w:r>
        <w:rPr>
          <w:rFonts w:ascii="Aptos" w:hAnsi="Aptos" w:cs="Arial"/>
          <w:color w:val="284E6E"/>
          <w:sz w:val="28"/>
          <w:szCs w:val="28"/>
        </w:rPr>
        <w:t xml:space="preserve"> level</w:t>
      </w:r>
      <w:r w:rsidRPr="00D66DB2">
        <w:rPr>
          <w:rFonts w:ascii="Aptos" w:hAnsi="Aptos" w:cs="Arial"/>
          <w:color w:val="284E6E"/>
          <w:sz w:val="28"/>
          <w:szCs w:val="28"/>
        </w:rPr>
        <w:t xml:space="preserve"> below 4.0 mmol/L (at any time of the day)</w:t>
      </w:r>
    </w:p>
    <w:p w14:paraId="282154CB" w14:textId="77777777" w:rsidR="005427A8" w:rsidRDefault="005427A8" w:rsidP="005427A8">
      <w:pPr>
        <w:spacing w:after="0"/>
        <w:rPr>
          <w:rFonts w:ascii="Aptos" w:hAnsi="Aptos" w:cs="Arial"/>
          <w:color w:val="284E6E"/>
          <w:sz w:val="32"/>
          <w:szCs w:val="32"/>
        </w:rPr>
      </w:pPr>
    </w:p>
    <w:p w14:paraId="2EDB1614" w14:textId="32FA1BF7" w:rsidR="005427A8" w:rsidRDefault="005427A8" w:rsidP="005427A8">
      <w:pPr>
        <w:spacing w:after="0"/>
        <w:rPr>
          <w:rFonts w:ascii="Aptos" w:hAnsi="Aptos" w:cs="Arial"/>
          <w:color w:val="284E6E"/>
          <w:sz w:val="28"/>
          <w:szCs w:val="28"/>
        </w:rPr>
      </w:pPr>
      <w:r>
        <w:rPr>
          <w:rFonts w:ascii="Aptos" w:hAnsi="Aptos" w:cs="Arial"/>
          <w:color w:val="284E6E"/>
          <w:sz w:val="28"/>
          <w:szCs w:val="28"/>
        </w:rPr>
        <w:t>Prescribed</w:t>
      </w:r>
      <w:r w:rsidRPr="0049550A">
        <w:rPr>
          <w:rFonts w:ascii="Aptos" w:hAnsi="Aptos" w:cs="Arial"/>
          <w:color w:val="284E6E"/>
          <w:sz w:val="28"/>
          <w:szCs w:val="28"/>
        </w:rPr>
        <w:t xml:space="preserve"> by: </w:t>
      </w:r>
      <w:sdt>
        <w:sdtPr>
          <w:rPr>
            <w:rFonts w:ascii="Aptos" w:hAnsi="Aptos" w:cs="Arial"/>
            <w:color w:val="284E6E"/>
            <w:sz w:val="28"/>
            <w:szCs w:val="28"/>
          </w:rPr>
          <w:id w:val="571476405"/>
          <w:placeholder>
            <w:docPart w:val="4B96B06420D242D0A07E70D2F8EC896A"/>
          </w:placeholder>
          <w:text/>
        </w:sdtPr>
        <w:sdtContent>
          <w:r w:rsidRPr="0049550A">
            <w:rPr>
              <w:rFonts w:ascii="Aptos" w:hAnsi="Aptos" w:cs="Arial"/>
              <w:color w:val="284E6E"/>
              <w:sz w:val="28"/>
              <w:szCs w:val="28"/>
            </w:rPr>
            <w:t>[HCP name and role]</w:t>
          </w:r>
        </w:sdtContent>
      </w:sdt>
      <w:r w:rsidRPr="0049550A">
        <w:rPr>
          <w:rFonts w:ascii="Aptos" w:hAnsi="Aptos" w:cs="Arial"/>
          <w:color w:val="284E6E"/>
          <w:sz w:val="28"/>
          <w:szCs w:val="28"/>
        </w:rPr>
        <w:t xml:space="preserve">   </w:t>
      </w:r>
      <w:r w:rsidRPr="0049550A">
        <w:rPr>
          <w:rFonts w:ascii="Aptos" w:hAnsi="Aptos" w:cs="Arial"/>
          <w:color w:val="284E6E"/>
          <w:sz w:val="28"/>
          <w:szCs w:val="28"/>
        </w:rPr>
        <w:tab/>
      </w:r>
      <w:r w:rsidRPr="0049550A">
        <w:rPr>
          <w:rFonts w:ascii="Aptos" w:hAnsi="Aptos" w:cs="Arial"/>
          <w:color w:val="284E6E"/>
          <w:sz w:val="28"/>
          <w:szCs w:val="28"/>
        </w:rPr>
        <w:tab/>
        <w:t xml:space="preserve">Date: </w:t>
      </w:r>
      <w:sdt>
        <w:sdtPr>
          <w:rPr>
            <w:rFonts w:ascii="Aptos" w:hAnsi="Aptos" w:cs="Arial"/>
            <w:color w:val="284E6E"/>
            <w:sz w:val="28"/>
            <w:szCs w:val="28"/>
          </w:rPr>
          <w:id w:val="-1290586262"/>
          <w:placeholder>
            <w:docPart w:val="DE660C591A49426AB530042460626FA3"/>
          </w:placeholder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Pr="0049550A">
            <w:rPr>
              <w:rFonts w:ascii="Aptos" w:hAnsi="Aptos" w:cs="Arial"/>
              <w:color w:val="284E6E"/>
              <w:sz w:val="28"/>
              <w:szCs w:val="28"/>
            </w:rPr>
            <w:t>______________</w:t>
          </w:r>
        </w:sdtContent>
      </w:sdt>
    </w:p>
    <w:p w14:paraId="25EAD9CE" w14:textId="400F9498" w:rsidR="005427A8" w:rsidRPr="0049550A" w:rsidRDefault="006E232A" w:rsidP="005427A8">
      <w:pPr>
        <w:spacing w:after="0"/>
        <w:rPr>
          <w:rFonts w:ascii="Aptos" w:hAnsi="Aptos" w:cs="Arial"/>
          <w:color w:val="284E6E"/>
          <w:sz w:val="28"/>
          <w:szCs w:val="28"/>
        </w:rPr>
      </w:pPr>
      <w:r w:rsidRPr="000A4AA3">
        <w:rPr>
          <w:rFonts w:ascii="Aptos" w:hAnsi="Aptos" w:cs="Arial"/>
          <w:b/>
          <w:noProof/>
          <w:color w:val="FFFFFF" w:themeColor="background1"/>
          <w:sz w:val="48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DB273D3" wp14:editId="29FD8499">
                <wp:simplePos x="0" y="0"/>
                <wp:positionH relativeFrom="margin">
                  <wp:posOffset>0</wp:posOffset>
                </wp:positionH>
                <wp:positionV relativeFrom="paragraph">
                  <wp:posOffset>153670</wp:posOffset>
                </wp:positionV>
                <wp:extent cx="6610350" cy="371475"/>
                <wp:effectExtent l="0" t="0" r="19050" b="28575"/>
                <wp:wrapNone/>
                <wp:docPr id="32832249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71475"/>
                        </a:xfrm>
                        <a:prstGeom prst="roundRect">
                          <a:avLst/>
                        </a:prstGeom>
                        <a:solidFill>
                          <a:srgbClr val="ED127C"/>
                        </a:solidFill>
                        <a:ln>
                          <a:solidFill>
                            <a:srgbClr val="284E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603227397"/>
                              <w:placeholder>
                                <w:docPart w:val="BE6B436BDC1246CA9F3AF2BA62C7E8D1"/>
                              </w:placeholder>
                              <w:text/>
                            </w:sdtPr>
                            <w:sdtContent>
                              <w:p w14:paraId="0C923301" w14:textId="77777777" w:rsidR="005427A8" w:rsidRPr="005F2262" w:rsidRDefault="005427A8" w:rsidP="005427A8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F2262">
                                  <w:rPr>
                                    <w:sz w:val="32"/>
                                    <w:szCs w:val="32"/>
                                  </w:rPr>
                                  <w:t>[HEALTHCARE TEAM CONTACT DETAILS]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273D3" id="Rounded Rectangle 3" o:spid="_x0000_s1026" style="position:absolute;margin-left:0;margin-top:12.1pt;width:520.5pt;height:29.25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" fillcolor="#ed127c" strokecolor="#284e6e" strokeweight="1pt">
                <v:stroke joinstyle="miter"/>
                <v:textbox>
                  <w:txbxContent>
                    <w:sdt>
                      <w:sdtPr>
                        <w:rPr>
                          <w:sz w:val="32"/>
                          <w:szCs w:val="32"/>
                        </w:rPr>
                        <w:id w:val="1603227397"/>
                        <w:placeholder>
                          <w:docPart w:val="BE6B436BDC1246CA9F3AF2BA62C7E8D1"/>
                        </w:placeholder>
                        <w:text/>
                      </w:sdtPr>
                      <w:sdtContent>
                        <w:p w14:paraId="0C923301" w14:textId="77777777" w:rsidR="005427A8" w:rsidRPr="005F2262" w:rsidRDefault="005427A8" w:rsidP="005427A8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5F2262">
                            <w:rPr>
                              <w:sz w:val="32"/>
                              <w:szCs w:val="32"/>
                            </w:rPr>
                            <w:t>[HEALTHCARE TEAM CONTACT DETAILS]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</w:p>
    <w:p w14:paraId="2218D91B" w14:textId="77777777" w:rsidR="005427A8" w:rsidRPr="005427A8" w:rsidRDefault="005427A8" w:rsidP="005427A8">
      <w:pPr>
        <w:tabs>
          <w:tab w:val="left" w:pos="2010"/>
          <w:tab w:val="center" w:pos="5233"/>
        </w:tabs>
        <w:spacing w:after="0"/>
        <w:rPr>
          <w:rFonts w:ascii="Aptos" w:hAnsi="Aptos" w:cs="Arial"/>
          <w:sz w:val="32"/>
          <w:szCs w:val="32"/>
        </w:rPr>
      </w:pPr>
    </w:p>
    <w:bookmarkEnd w:id="0"/>
    <w:sectPr w:rsidR="005427A8" w:rsidRPr="005427A8" w:rsidSect="004D09D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E24D" w14:textId="77777777" w:rsidR="009C20C3" w:rsidRDefault="009C20C3" w:rsidP="00AE4862">
      <w:pPr>
        <w:spacing w:after="0"/>
      </w:pPr>
      <w:r>
        <w:separator/>
      </w:r>
    </w:p>
  </w:endnote>
  <w:endnote w:type="continuationSeparator" w:id="0">
    <w:p w14:paraId="4E933044" w14:textId="77777777" w:rsidR="009C20C3" w:rsidRDefault="009C20C3" w:rsidP="00AE4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729B" w14:textId="5A22E0E4" w:rsidR="00775010" w:rsidRPr="005427A8" w:rsidRDefault="005427A8" w:rsidP="005427A8">
    <w:pPr>
      <w:pStyle w:val="Footer"/>
      <w:rPr>
        <w:rFonts w:ascii="Aptos" w:hAnsi="Aptos"/>
        <w:color w:val="284E6E"/>
        <w:sz w:val="20"/>
        <w:szCs w:val="20"/>
      </w:rPr>
    </w:pPr>
    <w:r w:rsidRPr="0049550A">
      <w:rPr>
        <w:rFonts w:ascii="Aptos" w:hAnsi="Aptos"/>
        <w:color w:val="284E6E"/>
        <w:sz w:val="20"/>
        <w:szCs w:val="20"/>
      </w:rPr>
      <w:t xml:space="preserve">Aotearoa Diabetes Collective (2025). </w:t>
    </w:r>
    <w:r>
      <w:rPr>
        <w:rFonts w:ascii="Aptos" w:hAnsi="Aptos"/>
        <w:color w:val="284E6E"/>
        <w:sz w:val="20"/>
        <w:szCs w:val="20"/>
      </w:rPr>
      <w:t>Bolus</w:t>
    </w:r>
    <w:r w:rsidRPr="0049550A">
      <w:rPr>
        <w:rFonts w:ascii="Aptos" w:hAnsi="Aptos"/>
        <w:color w:val="284E6E"/>
        <w:sz w:val="20"/>
        <w:szCs w:val="20"/>
      </w:rPr>
      <w:t xml:space="preserve"> insulin titration guide template</w:t>
    </w:r>
    <w:r>
      <w:rPr>
        <w:rFonts w:ascii="Aptos" w:hAnsi="Aptos"/>
        <w:color w:val="284E6E"/>
        <w:sz w:val="20"/>
        <w:szCs w:val="20"/>
      </w:rPr>
      <w:t xml:space="preserve"> - Flowchart</w:t>
    </w:r>
    <w:r w:rsidRPr="0049550A">
      <w:rPr>
        <w:rFonts w:ascii="Aptos" w:hAnsi="Aptos"/>
        <w:color w:val="284E6E"/>
        <w:sz w:val="20"/>
        <w:szCs w:val="20"/>
      </w:rPr>
      <w:t>. Based on NZSSD insulin algorithm: Accessed March 2025. https://t2dm.nzssd.org.nz/Insulin-Algorithm.html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D082" w14:textId="77777777" w:rsidR="009C20C3" w:rsidRDefault="009C20C3" w:rsidP="00AE4862">
      <w:pPr>
        <w:spacing w:after="0"/>
      </w:pPr>
      <w:r>
        <w:separator/>
      </w:r>
    </w:p>
  </w:footnote>
  <w:footnote w:type="continuationSeparator" w:id="0">
    <w:p w14:paraId="7A0B0A22" w14:textId="77777777" w:rsidR="009C20C3" w:rsidRDefault="009C20C3" w:rsidP="00AE48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3362" w14:textId="16461B3A" w:rsidR="00C360C7" w:rsidRPr="002F73FE" w:rsidRDefault="002F73FE" w:rsidP="002F73FE">
    <w:pPr>
      <w:pStyle w:val="Header"/>
    </w:pPr>
    <w:r w:rsidRPr="000A4AA3">
      <w:rPr>
        <w:rFonts w:ascii="Aptos" w:hAnsi="Aptos" w:cs="Arial"/>
        <w:b/>
        <w:noProof/>
        <w:color w:val="FFFFFF" w:themeColor="background1"/>
        <w:sz w:val="48"/>
        <w:szCs w:val="20"/>
      </w:rPr>
      <mc:AlternateContent>
        <mc:Choice Requires="wps">
          <w:drawing>
            <wp:anchor distT="0" distB="0" distL="114300" distR="114300" simplePos="0" relativeHeight="251639296" behindDoc="1" locked="0" layoutInCell="1" allowOverlap="1" wp14:anchorId="1A8F430F" wp14:editId="2CF14827">
              <wp:simplePos x="0" y="0"/>
              <wp:positionH relativeFrom="margin">
                <wp:posOffset>133350</wp:posOffset>
              </wp:positionH>
              <wp:positionV relativeFrom="paragraph">
                <wp:posOffset>-635</wp:posOffset>
              </wp:positionV>
              <wp:extent cx="6331584" cy="581025"/>
              <wp:effectExtent l="0" t="0" r="12700" b="28575"/>
              <wp:wrapNone/>
              <wp:docPr id="630859641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1584" cy="581025"/>
                      </a:xfrm>
                      <a:prstGeom prst="roundRect">
                        <a:avLst/>
                      </a:prstGeom>
                      <a:solidFill>
                        <a:srgbClr val="284E6E"/>
                      </a:solidFill>
                      <a:ln>
                        <a:solidFill>
                          <a:srgbClr val="284E6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EC8BA8" w14:textId="1D6BDBF3" w:rsidR="002F73FE" w:rsidRPr="000A4AA3" w:rsidRDefault="002F73FE" w:rsidP="002F73FE">
                          <w:pPr>
                            <w:spacing w:after="0"/>
                            <w:jc w:val="center"/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</w:pPr>
                          <w:r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  <w:t xml:space="preserve">Is my </w:t>
                          </w:r>
                          <w:r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  <w:t>rapid</w:t>
                          </w:r>
                          <w:r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  <w:t>-acting insulin dose right for me?</w:t>
                          </w:r>
                        </w:p>
                        <w:p w14:paraId="45B65D42" w14:textId="77777777" w:rsidR="002F73FE" w:rsidRDefault="002F73FE" w:rsidP="002F73F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A8F430F" id="_x0000_s1027" style="position:absolute;margin-left:10.5pt;margin-top:-.05pt;width:498.55pt;height:45.75pt;z-index:-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" fillcolor="#284e6e" strokecolor="#284e6e" strokeweight="1pt">
              <v:stroke joinstyle="miter"/>
              <v:textbox>
                <w:txbxContent>
                  <w:p w14:paraId="18EC8BA8" w14:textId="1D6BDBF3" w:rsidR="002F73FE" w:rsidRPr="000A4AA3" w:rsidRDefault="002F73FE" w:rsidP="002F73FE">
                    <w:pPr>
                      <w:spacing w:after="0"/>
                      <w:jc w:val="center"/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</w:pP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 xml:space="preserve">Is my </w:t>
                    </w: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rapid</w:t>
                    </w: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-acting insulin dose right for me?</w:t>
                    </w:r>
                  </w:p>
                  <w:p w14:paraId="45B65D42" w14:textId="77777777" w:rsidR="002F73FE" w:rsidRDefault="002F73FE" w:rsidP="002F73FE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14B"/>
    <w:multiLevelType w:val="hybridMultilevel"/>
    <w:tmpl w:val="E446F272"/>
    <w:lvl w:ilvl="0" w:tplc="95B6EF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szCs w:val="32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D4BEC"/>
    <w:multiLevelType w:val="hybridMultilevel"/>
    <w:tmpl w:val="C1A67CD2"/>
    <w:lvl w:ilvl="0" w:tplc="1E4E1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D23"/>
    <w:multiLevelType w:val="hybridMultilevel"/>
    <w:tmpl w:val="760ADF3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B570B"/>
    <w:multiLevelType w:val="hybridMultilevel"/>
    <w:tmpl w:val="38F8C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7CF7"/>
    <w:multiLevelType w:val="hybridMultilevel"/>
    <w:tmpl w:val="C03C61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7586"/>
    <w:multiLevelType w:val="hybridMultilevel"/>
    <w:tmpl w:val="47563B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0D4"/>
    <w:multiLevelType w:val="hybridMultilevel"/>
    <w:tmpl w:val="D53E28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42"/>
    <w:multiLevelType w:val="multilevel"/>
    <w:tmpl w:val="323E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47D50"/>
    <w:multiLevelType w:val="hybridMultilevel"/>
    <w:tmpl w:val="5914DFB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077F8F"/>
    <w:multiLevelType w:val="hybridMultilevel"/>
    <w:tmpl w:val="AB881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203A7"/>
    <w:multiLevelType w:val="hybridMultilevel"/>
    <w:tmpl w:val="6AF0E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080D"/>
    <w:multiLevelType w:val="hybridMultilevel"/>
    <w:tmpl w:val="13C4C2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0119F"/>
    <w:multiLevelType w:val="hybridMultilevel"/>
    <w:tmpl w:val="8368A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A619E"/>
    <w:multiLevelType w:val="hybridMultilevel"/>
    <w:tmpl w:val="4620A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463AA"/>
    <w:multiLevelType w:val="hybridMultilevel"/>
    <w:tmpl w:val="53D2F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62F52"/>
    <w:multiLevelType w:val="hybridMultilevel"/>
    <w:tmpl w:val="25C8EB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0B69"/>
    <w:multiLevelType w:val="hybridMultilevel"/>
    <w:tmpl w:val="74BCD9E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D5683"/>
    <w:multiLevelType w:val="hybridMultilevel"/>
    <w:tmpl w:val="6DCCAE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31B4D"/>
    <w:multiLevelType w:val="hybridMultilevel"/>
    <w:tmpl w:val="FD46E8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B719E"/>
    <w:multiLevelType w:val="hybridMultilevel"/>
    <w:tmpl w:val="BF8038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B3608"/>
    <w:multiLevelType w:val="hybridMultilevel"/>
    <w:tmpl w:val="3F02A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C22FB"/>
    <w:multiLevelType w:val="hybridMultilevel"/>
    <w:tmpl w:val="773C9626"/>
    <w:lvl w:ilvl="0" w:tplc="1E4E1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18397">
    <w:abstractNumId w:val="9"/>
  </w:num>
  <w:num w:numId="2" w16cid:durableId="1496259096">
    <w:abstractNumId w:val="19"/>
  </w:num>
  <w:num w:numId="3" w16cid:durableId="580482863">
    <w:abstractNumId w:val="14"/>
  </w:num>
  <w:num w:numId="4" w16cid:durableId="691760116">
    <w:abstractNumId w:val="12"/>
  </w:num>
  <w:num w:numId="5" w16cid:durableId="2021856698">
    <w:abstractNumId w:val="5"/>
  </w:num>
  <w:num w:numId="6" w16cid:durableId="514852292">
    <w:abstractNumId w:val="11"/>
  </w:num>
  <w:num w:numId="7" w16cid:durableId="681393379">
    <w:abstractNumId w:val="10"/>
  </w:num>
  <w:num w:numId="8" w16cid:durableId="1812399230">
    <w:abstractNumId w:val="21"/>
  </w:num>
  <w:num w:numId="9" w16cid:durableId="1968270697">
    <w:abstractNumId w:val="1"/>
  </w:num>
  <w:num w:numId="10" w16cid:durableId="2108311766">
    <w:abstractNumId w:val="20"/>
  </w:num>
  <w:num w:numId="11" w16cid:durableId="113640000">
    <w:abstractNumId w:val="18"/>
  </w:num>
  <w:num w:numId="12" w16cid:durableId="1694526549">
    <w:abstractNumId w:val="4"/>
  </w:num>
  <w:num w:numId="13" w16cid:durableId="437527608">
    <w:abstractNumId w:val="15"/>
  </w:num>
  <w:num w:numId="14" w16cid:durableId="1299412093">
    <w:abstractNumId w:val="6"/>
  </w:num>
  <w:num w:numId="15" w16cid:durableId="763920058">
    <w:abstractNumId w:val="7"/>
  </w:num>
  <w:num w:numId="16" w16cid:durableId="608853447">
    <w:abstractNumId w:val="0"/>
  </w:num>
  <w:num w:numId="17" w16cid:durableId="799230999">
    <w:abstractNumId w:val="8"/>
  </w:num>
  <w:num w:numId="18" w16cid:durableId="1428844719">
    <w:abstractNumId w:val="2"/>
  </w:num>
  <w:num w:numId="19" w16cid:durableId="1653673733">
    <w:abstractNumId w:val="17"/>
  </w:num>
  <w:num w:numId="20" w16cid:durableId="892010833">
    <w:abstractNumId w:val="16"/>
  </w:num>
  <w:num w:numId="21" w16cid:durableId="796023103">
    <w:abstractNumId w:val="3"/>
  </w:num>
  <w:num w:numId="22" w16cid:durableId="270938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AE"/>
    <w:rsid w:val="00030759"/>
    <w:rsid w:val="000D0085"/>
    <w:rsid w:val="000D2745"/>
    <w:rsid w:val="000F16BA"/>
    <w:rsid w:val="000F1E87"/>
    <w:rsid w:val="00107A4A"/>
    <w:rsid w:val="00110408"/>
    <w:rsid w:val="001456D3"/>
    <w:rsid w:val="001A14F7"/>
    <w:rsid w:val="001B1133"/>
    <w:rsid w:val="001E7C70"/>
    <w:rsid w:val="002508BC"/>
    <w:rsid w:val="00256BE7"/>
    <w:rsid w:val="00274422"/>
    <w:rsid w:val="0029523E"/>
    <w:rsid w:val="00295DEE"/>
    <w:rsid w:val="00297687"/>
    <w:rsid w:val="002F2083"/>
    <w:rsid w:val="002F2EB8"/>
    <w:rsid w:val="002F73FE"/>
    <w:rsid w:val="00311494"/>
    <w:rsid w:val="0034062B"/>
    <w:rsid w:val="0034336F"/>
    <w:rsid w:val="003562BC"/>
    <w:rsid w:val="003A4DC8"/>
    <w:rsid w:val="003F12D6"/>
    <w:rsid w:val="004022E9"/>
    <w:rsid w:val="00443A85"/>
    <w:rsid w:val="004441EB"/>
    <w:rsid w:val="00464C02"/>
    <w:rsid w:val="0048024E"/>
    <w:rsid w:val="00491B8B"/>
    <w:rsid w:val="004937CA"/>
    <w:rsid w:val="004C17F9"/>
    <w:rsid w:val="004D09D0"/>
    <w:rsid w:val="0051510E"/>
    <w:rsid w:val="005427A8"/>
    <w:rsid w:val="00562A0A"/>
    <w:rsid w:val="0059151A"/>
    <w:rsid w:val="00591861"/>
    <w:rsid w:val="005B2486"/>
    <w:rsid w:val="005C7685"/>
    <w:rsid w:val="00611ACE"/>
    <w:rsid w:val="00656058"/>
    <w:rsid w:val="00667185"/>
    <w:rsid w:val="00675C0D"/>
    <w:rsid w:val="006C0E59"/>
    <w:rsid w:val="006E232A"/>
    <w:rsid w:val="007174F7"/>
    <w:rsid w:val="007477B0"/>
    <w:rsid w:val="00770B05"/>
    <w:rsid w:val="0077146E"/>
    <w:rsid w:val="00775010"/>
    <w:rsid w:val="00783155"/>
    <w:rsid w:val="007A719A"/>
    <w:rsid w:val="007A786A"/>
    <w:rsid w:val="007B167A"/>
    <w:rsid w:val="00802835"/>
    <w:rsid w:val="008327F9"/>
    <w:rsid w:val="0085161E"/>
    <w:rsid w:val="008F06A7"/>
    <w:rsid w:val="008F1D84"/>
    <w:rsid w:val="00932EF5"/>
    <w:rsid w:val="00977E2B"/>
    <w:rsid w:val="009C20C3"/>
    <w:rsid w:val="00A70354"/>
    <w:rsid w:val="00A7680C"/>
    <w:rsid w:val="00A90702"/>
    <w:rsid w:val="00AD63C7"/>
    <w:rsid w:val="00AE19A6"/>
    <w:rsid w:val="00AE4862"/>
    <w:rsid w:val="00B32257"/>
    <w:rsid w:val="00B53F68"/>
    <w:rsid w:val="00B80BC0"/>
    <w:rsid w:val="00BB6663"/>
    <w:rsid w:val="00BC1052"/>
    <w:rsid w:val="00C0079E"/>
    <w:rsid w:val="00C1485A"/>
    <w:rsid w:val="00C27960"/>
    <w:rsid w:val="00C360C7"/>
    <w:rsid w:val="00C40D9A"/>
    <w:rsid w:val="00CA12A8"/>
    <w:rsid w:val="00CB0836"/>
    <w:rsid w:val="00CD7B01"/>
    <w:rsid w:val="00CF45DD"/>
    <w:rsid w:val="00CF7E3B"/>
    <w:rsid w:val="00D52C73"/>
    <w:rsid w:val="00D56468"/>
    <w:rsid w:val="00D569A9"/>
    <w:rsid w:val="00D6264C"/>
    <w:rsid w:val="00D66DB2"/>
    <w:rsid w:val="00DD5C01"/>
    <w:rsid w:val="00DF2C24"/>
    <w:rsid w:val="00E36CA7"/>
    <w:rsid w:val="00E65BFB"/>
    <w:rsid w:val="00E94B68"/>
    <w:rsid w:val="00ED4729"/>
    <w:rsid w:val="00F15A9A"/>
    <w:rsid w:val="00F42CFB"/>
    <w:rsid w:val="00F47257"/>
    <w:rsid w:val="00F85FFA"/>
    <w:rsid w:val="00FA039A"/>
    <w:rsid w:val="00FB2D32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ACAD1"/>
  <w15:chartTrackingRefBased/>
  <w15:docId w15:val="{16777A43-CE55-413D-9B18-2654FF1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AE"/>
    <w:pPr>
      <w:spacing w:after="240" w:line="240" w:lineRule="auto"/>
    </w:pPr>
    <w:rPr>
      <w:rFonts w:ascii="Arial" w:eastAsia="Calibri" w:hAnsi="Arial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0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0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7685"/>
    <w:rPr>
      <w:color w:val="808080"/>
    </w:rPr>
  </w:style>
  <w:style w:type="table" w:styleId="TableGrid">
    <w:name w:val="Table Grid"/>
    <w:basedOn w:val="TableNormal"/>
    <w:uiPriority w:val="39"/>
    <w:rsid w:val="00D5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8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862"/>
    <w:rPr>
      <w:rFonts w:ascii="Arial" w:eastAsia="Calibri" w:hAnsi="Arial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AE48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862"/>
    <w:rPr>
      <w:rFonts w:ascii="Arial" w:eastAsia="Calibri" w:hAnsi="Arial" w:cs="Times New Roman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C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01"/>
    <w:rPr>
      <w:rFonts w:ascii="Segoe UI" w:eastAsia="Calibr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F501-296F-4AD6-98D3-C086D1B56CEF}"/>
      </w:docPartPr>
      <w:docPartBody>
        <w:p w:rsidR="009C5077" w:rsidRDefault="009C5077"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6B06420D242D0A07E70D2F8EC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DAA5-8B5F-4F15-A89D-E6B99E72CC45}"/>
      </w:docPartPr>
      <w:docPartBody>
        <w:p w:rsidR="009C5077" w:rsidRDefault="009C5077" w:rsidP="009C5077">
          <w:pPr>
            <w:pStyle w:val="4B96B06420D242D0A07E70D2F8EC896A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60C591A49426AB53004246062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10FC-CB97-4A0E-A5CA-A661BDE57D82}"/>
      </w:docPartPr>
      <w:docPartBody>
        <w:p w:rsidR="009C5077" w:rsidRDefault="009C5077" w:rsidP="009C5077">
          <w:pPr>
            <w:pStyle w:val="DE660C591A49426AB530042460626FA3"/>
          </w:pPr>
          <w:r w:rsidRPr="003235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6B436BDC1246CA9F3AF2BA62C7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48AF-CAF8-4A5D-ACFE-5593D496AAA1}"/>
      </w:docPartPr>
      <w:docPartBody>
        <w:p w:rsidR="009C5077" w:rsidRDefault="009C5077" w:rsidP="009C5077">
          <w:pPr>
            <w:pStyle w:val="BE6B436BDC1246CA9F3AF2BA62C7E8D1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384223A95468BA6A5621A03061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9AA5-4AE6-4667-9E58-03D3A2410793}"/>
      </w:docPartPr>
      <w:docPartBody>
        <w:p w:rsidR="009C5077" w:rsidRDefault="009C5077" w:rsidP="009C5077">
          <w:pPr>
            <w:pStyle w:val="808384223A95468BA6A5621A030618F4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FB41E55D64CD892E9184BC168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2CB8-3B6D-464B-8B65-0E05BC2D28A4}"/>
      </w:docPartPr>
      <w:docPartBody>
        <w:p w:rsidR="009C5077" w:rsidRDefault="009C5077" w:rsidP="009C5077">
          <w:pPr>
            <w:pStyle w:val="A79FB41E55D64CD892E9184BC1683B72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43FDCB5BE41E089E306E594B1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84BB-2663-40F2-B645-F373435198F1}"/>
      </w:docPartPr>
      <w:docPartBody>
        <w:p w:rsidR="009C5077" w:rsidRDefault="009C5077" w:rsidP="009C5077">
          <w:pPr>
            <w:pStyle w:val="01943FDCB5BE41E089E306E594B1D2FF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1F6F0985F4AAB8FE12E5EBBFC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E96A-43C4-416D-9754-5B0BE002790D}"/>
      </w:docPartPr>
      <w:docPartBody>
        <w:p w:rsidR="009C5077" w:rsidRDefault="009C5077" w:rsidP="009C5077">
          <w:pPr>
            <w:pStyle w:val="D321F6F0985F4AAB8FE12E5EBBFC4FB5"/>
          </w:pPr>
          <w:r w:rsidRPr="008C0E00">
            <w:rPr>
              <w:rStyle w:val="PlaceholderText"/>
            </w:rPr>
            <w:t>Choose an item.</w:t>
          </w:r>
        </w:p>
      </w:docPartBody>
    </w:docPart>
    <w:docPart>
      <w:docPartPr>
        <w:name w:val="F10AF6FDC511424CB6FF057C6965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41FE-21D4-4F84-8191-6DB12073F69A}"/>
      </w:docPartPr>
      <w:docPartBody>
        <w:p w:rsidR="009C5077" w:rsidRDefault="009C5077" w:rsidP="009C5077">
          <w:pPr>
            <w:pStyle w:val="F10AF6FDC511424CB6FF057C6965E297"/>
          </w:pPr>
          <w:r w:rsidRPr="008C0E00">
            <w:rPr>
              <w:rStyle w:val="PlaceholderText"/>
            </w:rPr>
            <w:t>Choose an item.</w:t>
          </w:r>
        </w:p>
      </w:docPartBody>
    </w:docPart>
    <w:docPart>
      <w:docPartPr>
        <w:name w:val="D11684D481F24C8C84127497A2D4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5E0A-4BE1-4088-98CF-B4A0E8004319}"/>
      </w:docPartPr>
      <w:docPartBody>
        <w:p w:rsidR="009C5077" w:rsidRDefault="009C5077" w:rsidP="009C5077">
          <w:pPr>
            <w:pStyle w:val="D11684D481F24C8C84127497A2D4DBAF"/>
          </w:pPr>
          <w:r w:rsidRPr="008C0E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8C"/>
    <w:rsid w:val="004443F6"/>
    <w:rsid w:val="004A6462"/>
    <w:rsid w:val="00656058"/>
    <w:rsid w:val="006A50C1"/>
    <w:rsid w:val="0080761E"/>
    <w:rsid w:val="008A4D05"/>
    <w:rsid w:val="00977E2B"/>
    <w:rsid w:val="009B14EF"/>
    <w:rsid w:val="009B4829"/>
    <w:rsid w:val="009C5077"/>
    <w:rsid w:val="00A9008C"/>
    <w:rsid w:val="00C1485A"/>
    <w:rsid w:val="00C54CC1"/>
    <w:rsid w:val="00C75598"/>
    <w:rsid w:val="00CE06F1"/>
    <w:rsid w:val="00E96B05"/>
    <w:rsid w:val="00ED161F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077"/>
    <w:rPr>
      <w:color w:val="808080"/>
    </w:rPr>
  </w:style>
  <w:style w:type="paragraph" w:customStyle="1" w:styleId="7D0D847BD47D491EA7D15750F080F05D">
    <w:name w:val="7D0D847BD47D491EA7D15750F080F05D"/>
    <w:rsid w:val="004443F6"/>
  </w:style>
  <w:style w:type="paragraph" w:customStyle="1" w:styleId="799594BF85E349B9B8E14B80FE07A412">
    <w:name w:val="799594BF85E349B9B8E14B80FE07A412"/>
    <w:rsid w:val="004443F6"/>
  </w:style>
  <w:style w:type="paragraph" w:customStyle="1" w:styleId="FE3F17914113477EB8BD4B56ACC4601E">
    <w:name w:val="FE3F17914113477EB8BD4B56ACC4601E"/>
    <w:rsid w:val="004443F6"/>
  </w:style>
  <w:style w:type="paragraph" w:customStyle="1" w:styleId="37381885B0F642FA86CDBAB182AAF52A">
    <w:name w:val="37381885B0F642FA86CDBAB182AAF52A"/>
    <w:rsid w:val="004443F6"/>
  </w:style>
  <w:style w:type="paragraph" w:customStyle="1" w:styleId="E0535FBBFF0A4DD1800C32B8B57ABA07">
    <w:name w:val="E0535FBBFF0A4DD1800C32B8B57ABA07"/>
    <w:rsid w:val="004443F6"/>
  </w:style>
  <w:style w:type="paragraph" w:customStyle="1" w:styleId="BE69B9CFAFE448B1813A3839673A8526">
    <w:name w:val="BE69B9CFAFE448B1813A3839673A8526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C6EE6BFA04886A3DA9011EF8F3783">
    <w:name w:val="00DC6EE6BFA04886A3DA9011EF8F3783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18BAEBEB31456A8CF8F916E00CD56F">
    <w:name w:val="7418BAEBEB31456A8CF8F916E00CD56F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8C69213C849F8BE27CF1E315E8381">
    <w:name w:val="0C28C69213C849F8BE27CF1E315E8381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DBD6C9A5C4DA2A11C518C77FF0D83">
    <w:name w:val="5F3DBD6C9A5C4DA2A11C518C77FF0D83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85D223733436F95A3D88D1D16C9EA">
    <w:name w:val="9DF85D223733436F95A3D88D1D16C9EA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DA0C06C72435BB102ECEB6F38026A">
    <w:name w:val="001DA0C06C72435BB102ECEB6F38026A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5203B47084C9F953B46B2B8F579B8">
    <w:name w:val="A875203B47084C9F953B46B2B8F579B8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96B06420D242D0A07E70D2F8EC896A">
    <w:name w:val="4B96B06420D242D0A07E70D2F8EC896A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B35697314F4AE3894DA9B2EFBC3C57">
    <w:name w:val="4CB35697314F4AE3894DA9B2EFBC3C57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429941999490988BEC4E57C67565E">
    <w:name w:val="40B429941999490988BEC4E57C67565E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1F0CB438224C3EBBDEBCE184E12C84">
    <w:name w:val="A41F0CB438224C3EBBDEBCE184E12C84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C53ED97B74701A85CDA0D05D3961F">
    <w:name w:val="325C53ED97B74701A85CDA0D05D3961F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2DAA2DCF54ABF80C54FF35B069E5C">
    <w:name w:val="E892DAA2DCF54ABF80C54FF35B069E5C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C38E9927046A7B3AF47DCB62B9126">
    <w:name w:val="F26C38E9927046A7B3AF47DCB62B9126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60C591A49426AB530042460626FA3">
    <w:name w:val="DE660C591A49426AB530042460626FA3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B436BDC1246CA9F3AF2BA62C7E8D1">
    <w:name w:val="BE6B436BDC1246CA9F3AF2BA62C7E8D1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8384223A95468BA6A5621A030618F4">
    <w:name w:val="808384223A95468BA6A5621A030618F4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B656EBBFD4218A40607F5F6CB2EEC">
    <w:name w:val="C6DB656EBBFD4218A40607F5F6CB2EEC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FB41E55D64CD892E9184BC1683B72">
    <w:name w:val="A79FB41E55D64CD892E9184BC1683B72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E62DA5822455F9684864413C7B3DD">
    <w:name w:val="E4EE62DA5822455F9684864413C7B3DD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AA36F5D674E6AA91351C4D1A103AB">
    <w:name w:val="59AAA36F5D674E6AA91351C4D1A103AB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033CDFBE144399786615968226C48">
    <w:name w:val="A3C033CDFBE144399786615968226C48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A58EA39814DC988DFE4A26DD043DB">
    <w:name w:val="CE9A58EA39814DC988DFE4A26DD043DB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4A2D683C64CCB9207862D55992C08">
    <w:name w:val="C9B4A2D683C64CCB9207862D55992C08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943FDCB5BE41E089E306E594B1D2FF">
    <w:name w:val="01943FDCB5BE41E089E306E594B1D2FF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B39FEC5434A68A7EB29B34750DAFD">
    <w:name w:val="6B9B39FEC5434A68A7EB29B34750DAFD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1F6F0985F4AAB8FE12E5EBBFC4FB5">
    <w:name w:val="D321F6F0985F4AAB8FE12E5EBBFC4FB5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AF6FDC511424CB6FF057C6965E297">
    <w:name w:val="F10AF6FDC511424CB6FF057C6965E297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268666AD4491884A46226C8CDF49F">
    <w:name w:val="673268666AD4491884A46226C8CDF49F"/>
    <w:rsid w:val="009C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684D481F24C8C84127497A2D4DBAF">
    <w:name w:val="D11684D481F24C8C84127497A2D4DBAF"/>
    <w:rsid w:val="009C50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674EC582244281DA83ABFC718177" ma:contentTypeVersion="13" ma:contentTypeDescription="Create a new document." ma:contentTypeScope="" ma:versionID="d314fb33c68ac694d5eca20c9ea030ec">
  <xsd:schema xmlns:xsd="http://www.w3.org/2001/XMLSchema" xmlns:xs="http://www.w3.org/2001/XMLSchema" xmlns:p="http://schemas.microsoft.com/office/2006/metadata/properties" xmlns:ns2="5e4689ea-9f3a-4579-b6a7-5fbe8d932b49" xmlns:ns3="f9d4503d-d86e-40c4-95c0-fd48d20dd69a" targetNamespace="http://schemas.microsoft.com/office/2006/metadata/properties" ma:root="true" ma:fieldsID="2d055dfb45d54405bfc68cb87ca75f7f" ns2:_="" ns3:_="">
    <xsd:import namespace="5e4689ea-9f3a-4579-b6a7-5fbe8d932b49"/>
    <xsd:import namespace="f9d4503d-d86e-40c4-95c0-fd48d20d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89ea-9f3a-4579-b6a7-5fbe8d93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4503d-d86e-40c4-95c0-fd48d20d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EAF33-D30C-4DDE-9D1A-E8D98F28A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BC706-4B8C-485A-A565-251FF2EF9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D8FFF-25AD-442B-9357-DA2F49385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301FFC-0990-40C3-99BA-9FCCB23E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89ea-9f3a-4579-b6a7-5fbe8d932b49"/>
    <ds:schemaRef ds:uri="f9d4503d-d86e-40c4-95c0-fd48d20d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Sampson</dc:creator>
  <cp:keywords/>
  <dc:description/>
  <cp:lastModifiedBy>Solita Donnelly</cp:lastModifiedBy>
  <cp:revision>3</cp:revision>
  <cp:lastPrinted>2022-04-29T03:29:00Z</cp:lastPrinted>
  <dcterms:created xsi:type="dcterms:W3CDTF">2025-03-13T22:52:00Z</dcterms:created>
  <dcterms:modified xsi:type="dcterms:W3CDTF">2025-03-13T22:53:00Z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0x0101004C00674EC582244281DA83ABFC718177</vt:lpwstr>
  </property>
</Properties>
</file>